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C4E8E" w14:textId="746070DD" w:rsidR="00227976" w:rsidRPr="00630F34" w:rsidRDefault="00227976" w:rsidP="00227976">
      <w:pPr>
        <w:spacing w:after="0"/>
        <w:jc w:val="center"/>
        <w:rPr>
          <w:rFonts w:ascii="Cambria" w:eastAsia="Calibri" w:hAnsi="Cambria" w:cs="Arial"/>
          <w:b/>
          <w:sz w:val="28"/>
          <w:szCs w:val="28"/>
        </w:rPr>
      </w:pPr>
      <w:r w:rsidRPr="00630F34">
        <w:rPr>
          <w:rFonts w:ascii="Cambria" w:eastAsia="Calibri" w:hAnsi="Cambria" w:cs="Arial"/>
          <w:b/>
          <w:sz w:val="28"/>
          <w:szCs w:val="28"/>
        </w:rPr>
        <w:t>Meeting Minutes</w:t>
      </w:r>
    </w:p>
    <w:p w14:paraId="2A4E7BC6" w14:textId="099E8092" w:rsidR="00227976" w:rsidRPr="0030591E" w:rsidRDefault="00227976" w:rsidP="3CFAEAD7">
      <w:pPr>
        <w:spacing w:after="0"/>
        <w:ind w:left="2880" w:hanging="2880"/>
        <w:rPr>
          <w:rFonts w:asciiTheme="majorHAnsi" w:eastAsia="Calibri" w:hAnsiTheme="majorHAnsi" w:cs="Arial"/>
        </w:rPr>
      </w:pPr>
      <w:r w:rsidRPr="3CFAEAD7">
        <w:rPr>
          <w:rFonts w:asciiTheme="majorHAnsi" w:eastAsia="Calibri" w:hAnsiTheme="majorHAnsi" w:cs="Arial"/>
          <w:b/>
          <w:bCs/>
        </w:rPr>
        <w:t>Commissioners Present:</w:t>
      </w:r>
      <w:r>
        <w:tab/>
      </w:r>
      <w:r w:rsidR="00B351C7" w:rsidRPr="3CFAEAD7">
        <w:rPr>
          <w:rFonts w:asciiTheme="majorHAnsi" w:eastAsia="Calibri" w:hAnsiTheme="majorHAnsi" w:cs="Arial"/>
        </w:rPr>
        <w:t xml:space="preserve">Maria Jimenez-Zepeda, Emmanuel G. V. Dolo, </w:t>
      </w:r>
      <w:r w:rsidR="00BA30B9" w:rsidRPr="3CFAEAD7">
        <w:rPr>
          <w:rFonts w:asciiTheme="majorHAnsi" w:eastAsia="Calibri" w:hAnsiTheme="majorHAnsi" w:cs="Arial"/>
        </w:rPr>
        <w:t>N. Gina Aaftaab,</w:t>
      </w:r>
      <w:r w:rsidR="00547FE9" w:rsidRPr="3CFAEAD7">
        <w:rPr>
          <w:rFonts w:asciiTheme="majorHAnsi" w:eastAsia="Calibri" w:hAnsiTheme="majorHAnsi" w:cs="Arial"/>
        </w:rPr>
        <w:t xml:space="preserve"> </w:t>
      </w:r>
      <w:r w:rsidR="004C58E6" w:rsidRPr="3CFAEAD7">
        <w:rPr>
          <w:rFonts w:asciiTheme="majorHAnsi" w:eastAsia="Calibri" w:hAnsiTheme="majorHAnsi" w:cs="Arial"/>
        </w:rPr>
        <w:t>Bao-</w:t>
      </w:r>
      <w:r w:rsidR="00B05197" w:rsidRPr="3CFAEAD7">
        <w:rPr>
          <w:rFonts w:asciiTheme="majorHAnsi" w:eastAsia="Calibri" w:hAnsiTheme="majorHAnsi" w:cs="Arial"/>
        </w:rPr>
        <w:t>Tram Do</w:t>
      </w:r>
      <w:r w:rsidR="00B05197">
        <w:rPr>
          <w:rFonts w:asciiTheme="majorHAnsi" w:eastAsia="Calibri" w:hAnsiTheme="majorHAnsi" w:cs="Arial"/>
        </w:rPr>
        <w:t>,</w:t>
      </w:r>
      <w:r w:rsidR="00B05197" w:rsidRPr="005043EB">
        <w:rPr>
          <w:rFonts w:asciiTheme="majorHAnsi" w:eastAsia="Calibri" w:hAnsiTheme="majorHAnsi" w:cs="Arial"/>
        </w:rPr>
        <w:t xml:space="preserve"> </w:t>
      </w:r>
      <w:r w:rsidR="00B05197" w:rsidRPr="3CFAEAD7">
        <w:rPr>
          <w:rFonts w:asciiTheme="majorHAnsi" w:eastAsia="Calibri" w:hAnsiTheme="majorHAnsi" w:cs="Arial"/>
        </w:rPr>
        <w:t>Amanda Sandoval</w:t>
      </w:r>
      <w:r w:rsidR="00B05197">
        <w:rPr>
          <w:rFonts w:asciiTheme="majorHAnsi" w:eastAsia="Calibri" w:hAnsiTheme="majorHAnsi" w:cs="Arial"/>
        </w:rPr>
        <w:t xml:space="preserve">, </w:t>
      </w:r>
      <w:r w:rsidR="005043EB" w:rsidRPr="3CFAEAD7">
        <w:rPr>
          <w:rFonts w:asciiTheme="majorHAnsi" w:eastAsia="Calibri" w:hAnsiTheme="majorHAnsi" w:cs="Arial"/>
        </w:rPr>
        <w:t>Afra Mahmood</w:t>
      </w:r>
    </w:p>
    <w:p w14:paraId="1FEF1AC5" w14:textId="77777777" w:rsidR="00227976" w:rsidRPr="0030591E" w:rsidRDefault="00227976" w:rsidP="00227976">
      <w:pPr>
        <w:spacing w:after="0"/>
        <w:ind w:left="2880" w:hanging="2880"/>
        <w:rPr>
          <w:rFonts w:asciiTheme="majorHAnsi" w:eastAsia="Calibri" w:hAnsiTheme="majorHAnsi" w:cs="Arial"/>
        </w:rPr>
      </w:pPr>
    </w:p>
    <w:p w14:paraId="32E2C81E" w14:textId="7812B34C" w:rsidR="00227976" w:rsidRPr="0030591E" w:rsidRDefault="00227976" w:rsidP="3CFAEAD7">
      <w:pPr>
        <w:spacing w:after="0"/>
        <w:ind w:left="2880" w:hanging="2880"/>
        <w:rPr>
          <w:rFonts w:asciiTheme="majorHAnsi" w:eastAsia="Calibri" w:hAnsiTheme="majorHAnsi" w:cs="Arial"/>
        </w:rPr>
      </w:pPr>
      <w:r w:rsidRPr="3CFAEAD7">
        <w:rPr>
          <w:rFonts w:asciiTheme="majorHAnsi" w:eastAsia="Calibri" w:hAnsiTheme="majorHAnsi" w:cs="Arial"/>
          <w:b/>
          <w:bCs/>
        </w:rPr>
        <w:t xml:space="preserve">Commissioners Absent: </w:t>
      </w:r>
      <w:r>
        <w:tab/>
      </w:r>
      <w:r w:rsidR="005043EB" w:rsidRPr="3CFAEAD7">
        <w:rPr>
          <w:rFonts w:asciiTheme="majorHAnsi" w:eastAsia="Calibri" w:hAnsiTheme="majorHAnsi" w:cs="Arial"/>
        </w:rPr>
        <w:t>Ilays Aden</w:t>
      </w:r>
    </w:p>
    <w:p w14:paraId="4123E47D" w14:textId="77777777" w:rsidR="00227976" w:rsidRPr="0030591E" w:rsidRDefault="00227976" w:rsidP="00227976">
      <w:pPr>
        <w:spacing w:after="0"/>
        <w:rPr>
          <w:rFonts w:asciiTheme="majorHAnsi" w:eastAsia="Calibri" w:hAnsiTheme="majorHAnsi" w:cs="Arial"/>
          <w:b/>
        </w:rPr>
      </w:pPr>
    </w:p>
    <w:p w14:paraId="19017517" w14:textId="379BF065" w:rsidR="00227976" w:rsidRPr="001F5F8E" w:rsidRDefault="00227976" w:rsidP="00227976">
      <w:pPr>
        <w:spacing w:after="0"/>
        <w:rPr>
          <w:rFonts w:asciiTheme="majorHAnsi" w:eastAsia="Calibri" w:hAnsiTheme="majorHAnsi" w:cs="Arial"/>
        </w:rPr>
      </w:pPr>
      <w:r w:rsidRPr="4E387FFC">
        <w:rPr>
          <w:rFonts w:asciiTheme="majorHAnsi" w:eastAsia="Calibri" w:hAnsiTheme="majorHAnsi" w:cs="Arial"/>
          <w:b/>
          <w:bCs/>
        </w:rPr>
        <w:t xml:space="preserve">Staff Present: </w:t>
      </w:r>
      <w:r w:rsidRPr="001F5F8E">
        <w:rPr>
          <w:rFonts w:asciiTheme="majorHAnsi" w:eastAsia="Calibri" w:hAnsiTheme="majorHAnsi" w:cs="Arial"/>
        </w:rPr>
        <w:tab/>
      </w:r>
      <w:r w:rsidRPr="001F5F8E">
        <w:rPr>
          <w:rFonts w:asciiTheme="majorHAnsi" w:eastAsia="Calibri" w:hAnsiTheme="majorHAnsi" w:cs="Arial"/>
        </w:rPr>
        <w:tab/>
      </w:r>
      <w:r w:rsidRPr="001F5F8E">
        <w:rPr>
          <w:rFonts w:asciiTheme="majorHAnsi" w:eastAsia="Calibri" w:hAnsiTheme="majorHAnsi" w:cs="Arial"/>
        </w:rPr>
        <w:tab/>
      </w:r>
      <w:r w:rsidR="004C58E6">
        <w:rPr>
          <w:rFonts w:asciiTheme="majorHAnsi" w:eastAsia="Calibri" w:hAnsiTheme="majorHAnsi" w:cs="Arial"/>
        </w:rPr>
        <w:t>Luanda Arai</w:t>
      </w:r>
    </w:p>
    <w:p w14:paraId="67F5B97C" w14:textId="77777777" w:rsidR="00227976" w:rsidRPr="001F5F8E" w:rsidRDefault="00227976" w:rsidP="00227976">
      <w:pPr>
        <w:spacing w:after="0"/>
        <w:rPr>
          <w:rFonts w:asciiTheme="majorHAnsi" w:eastAsia="Calibri" w:hAnsiTheme="majorHAnsi" w:cs="Arial"/>
        </w:rPr>
      </w:pPr>
    </w:p>
    <w:p w14:paraId="58D9CAD9" w14:textId="4A74AF4E" w:rsidR="00227976" w:rsidRPr="00D2288E" w:rsidRDefault="00227976" w:rsidP="00227976">
      <w:pPr>
        <w:spacing w:after="0"/>
        <w:ind w:left="2880" w:hanging="2880"/>
        <w:rPr>
          <w:rFonts w:asciiTheme="majorHAnsi" w:eastAsia="Calibri" w:hAnsiTheme="majorHAnsi" w:cs="Arial"/>
        </w:rPr>
      </w:pPr>
      <w:r w:rsidRPr="4E387FFC">
        <w:rPr>
          <w:rFonts w:asciiTheme="majorHAnsi" w:eastAsia="Calibri" w:hAnsiTheme="majorHAnsi" w:cs="Arial"/>
          <w:b/>
          <w:bCs/>
        </w:rPr>
        <w:t xml:space="preserve">Guests: </w:t>
      </w:r>
      <w:r w:rsidRPr="00D2288E">
        <w:rPr>
          <w:rFonts w:asciiTheme="majorHAnsi" w:eastAsia="Calibri" w:hAnsiTheme="majorHAnsi" w:cs="Arial"/>
        </w:rPr>
        <w:tab/>
      </w:r>
      <w:r>
        <w:rPr>
          <w:rFonts w:asciiTheme="majorHAnsi" w:eastAsia="Calibri" w:hAnsiTheme="majorHAnsi" w:cs="Arial"/>
        </w:rPr>
        <w:t xml:space="preserve">Heather Yang Hwalek, </w:t>
      </w:r>
      <w:r w:rsidR="001E29A3">
        <w:rPr>
          <w:rFonts w:asciiTheme="majorHAnsi" w:eastAsia="Calibri" w:hAnsiTheme="majorHAnsi" w:cs="Arial"/>
        </w:rPr>
        <w:t>Kim Horner</w:t>
      </w:r>
      <w:r w:rsidR="00E61017">
        <w:rPr>
          <w:rFonts w:asciiTheme="majorHAnsi" w:eastAsia="Calibri" w:hAnsiTheme="majorHAnsi" w:cs="Arial"/>
        </w:rPr>
        <w:t>, Hajer Al-Faham</w:t>
      </w:r>
      <w:r w:rsidR="004B7340">
        <w:rPr>
          <w:rFonts w:asciiTheme="majorHAnsi" w:eastAsia="Calibri" w:hAnsiTheme="majorHAnsi" w:cs="Arial"/>
        </w:rPr>
        <w:t>, Gul Siddiqi</w:t>
      </w:r>
      <w:r w:rsidR="00824761">
        <w:rPr>
          <w:rFonts w:asciiTheme="majorHAnsi" w:eastAsia="Calibri" w:hAnsiTheme="majorHAnsi" w:cs="Arial"/>
        </w:rPr>
        <w:t xml:space="preserve">, </w:t>
      </w:r>
      <w:r w:rsidR="00915C96">
        <w:rPr>
          <w:rFonts w:asciiTheme="majorHAnsi" w:eastAsia="Calibri" w:hAnsiTheme="majorHAnsi" w:cs="Arial"/>
        </w:rPr>
        <w:t>Marjan Atash</w:t>
      </w:r>
    </w:p>
    <w:p w14:paraId="3647C9E3" w14:textId="77777777" w:rsidR="00227976" w:rsidRPr="00D2288E" w:rsidRDefault="00227976" w:rsidP="00227976">
      <w:pPr>
        <w:spacing w:after="0"/>
        <w:rPr>
          <w:rFonts w:asciiTheme="majorHAnsi" w:eastAsia="Calibri" w:hAnsiTheme="majorHAnsi" w:cs="Arial"/>
          <w:b/>
        </w:rPr>
      </w:pPr>
    </w:p>
    <w:p w14:paraId="7B18E83F" w14:textId="3C2005BA" w:rsidR="00227976" w:rsidRPr="0030591E" w:rsidRDefault="00227976" w:rsidP="3CFAEAD7">
      <w:pPr>
        <w:spacing w:after="0"/>
        <w:rPr>
          <w:rFonts w:asciiTheme="majorHAnsi" w:eastAsia="Calibri" w:hAnsiTheme="majorHAnsi" w:cs="Arial"/>
        </w:rPr>
      </w:pPr>
      <w:r w:rsidRPr="3CFAEAD7">
        <w:rPr>
          <w:rFonts w:asciiTheme="majorHAnsi" w:eastAsia="Calibri" w:hAnsiTheme="majorHAnsi" w:cs="Arial"/>
          <w:b/>
          <w:bCs/>
        </w:rPr>
        <w:t xml:space="preserve">Call to Order: </w:t>
      </w:r>
      <w:r>
        <w:tab/>
      </w:r>
      <w:r>
        <w:tab/>
      </w:r>
      <w:r>
        <w:tab/>
      </w:r>
      <w:r w:rsidRPr="3CFAEAD7">
        <w:rPr>
          <w:rFonts w:asciiTheme="majorHAnsi" w:eastAsia="Calibri" w:hAnsiTheme="majorHAnsi" w:cs="Arial"/>
        </w:rPr>
        <w:t>6:0</w:t>
      </w:r>
      <w:r w:rsidR="00586E7F">
        <w:rPr>
          <w:rFonts w:asciiTheme="majorHAnsi" w:eastAsia="Calibri" w:hAnsiTheme="majorHAnsi" w:cs="Arial"/>
        </w:rPr>
        <w:t>4</w:t>
      </w:r>
      <w:r w:rsidRPr="3CFAEAD7">
        <w:rPr>
          <w:rFonts w:asciiTheme="majorHAnsi" w:eastAsia="Calibri" w:hAnsiTheme="majorHAnsi" w:cs="Arial"/>
        </w:rPr>
        <w:t xml:space="preserve"> pm</w:t>
      </w:r>
    </w:p>
    <w:p w14:paraId="0592B07A" w14:textId="77777777" w:rsidR="00227976" w:rsidRPr="0030591E" w:rsidRDefault="00227976" w:rsidP="00227976">
      <w:pPr>
        <w:spacing w:after="0"/>
        <w:rPr>
          <w:rFonts w:asciiTheme="majorHAnsi" w:eastAsia="Calibri" w:hAnsiTheme="majorHAnsi" w:cs="Arial"/>
        </w:rPr>
      </w:pPr>
    </w:p>
    <w:p w14:paraId="33C58EE6" w14:textId="5FC4D6FF" w:rsidR="00586E7F" w:rsidRDefault="00586E7F" w:rsidP="72390A15">
      <w:pPr>
        <w:pStyle w:val="NoSpacing"/>
        <w:rPr>
          <w:rFonts w:asciiTheme="majorHAnsi" w:eastAsia="Calibri" w:hAnsiTheme="majorHAnsi"/>
        </w:rPr>
      </w:pPr>
      <w:r>
        <w:rPr>
          <w:rFonts w:asciiTheme="majorHAnsi" w:eastAsia="Calibri" w:hAnsiTheme="majorHAnsi"/>
          <w:b/>
          <w:bCs/>
        </w:rPr>
        <w:t xml:space="preserve">Executive Session </w:t>
      </w:r>
      <w:r w:rsidRPr="3CFAEAD7">
        <w:rPr>
          <w:rFonts w:asciiTheme="majorHAnsi" w:eastAsia="Calibri" w:hAnsiTheme="majorHAnsi"/>
          <w:b/>
          <w:bCs/>
        </w:rPr>
        <w:t xml:space="preserve">– </w:t>
      </w:r>
      <w:r w:rsidR="004B6C43">
        <w:rPr>
          <w:rFonts w:asciiTheme="majorHAnsi" w:eastAsia="Calibri" w:hAnsiTheme="majorHAnsi"/>
        </w:rPr>
        <w:t>Deep dive with</w:t>
      </w:r>
      <w:r w:rsidR="005541E2">
        <w:rPr>
          <w:rFonts w:asciiTheme="majorHAnsi" w:eastAsia="Calibri" w:hAnsiTheme="majorHAnsi"/>
        </w:rPr>
        <w:t xml:space="preserve"> the Office of Civil Rights</w:t>
      </w:r>
    </w:p>
    <w:p w14:paraId="58A3E517" w14:textId="1DDED228" w:rsidR="004B6C43" w:rsidRPr="004B6C43" w:rsidRDefault="004B6C43" w:rsidP="72390A15">
      <w:pPr>
        <w:pStyle w:val="NoSpacing"/>
        <w:rPr>
          <w:rFonts w:asciiTheme="majorHAnsi" w:eastAsia="Calibri" w:hAnsiTheme="majorHAnsi"/>
          <w:b/>
          <w:bCs/>
          <w:i/>
          <w:iCs/>
        </w:rPr>
      </w:pPr>
      <w:r>
        <w:rPr>
          <w:rFonts w:asciiTheme="majorHAnsi" w:eastAsia="Calibri" w:hAnsiTheme="majorHAnsi"/>
          <w:i/>
          <w:iCs/>
        </w:rPr>
        <w:t xml:space="preserve">Executive session ended at </w:t>
      </w:r>
      <w:r w:rsidR="00347550">
        <w:rPr>
          <w:rFonts w:asciiTheme="majorHAnsi" w:eastAsia="Calibri" w:hAnsiTheme="majorHAnsi"/>
          <w:i/>
          <w:iCs/>
        </w:rPr>
        <w:t>7:05pm</w:t>
      </w:r>
    </w:p>
    <w:p w14:paraId="6FF4E583" w14:textId="77777777" w:rsidR="00586E7F" w:rsidRDefault="00586E7F" w:rsidP="72390A15">
      <w:pPr>
        <w:pStyle w:val="NoSpacing"/>
        <w:rPr>
          <w:rFonts w:asciiTheme="majorHAnsi" w:eastAsia="Calibri" w:hAnsiTheme="majorHAnsi"/>
          <w:b/>
          <w:bCs/>
        </w:rPr>
      </w:pPr>
    </w:p>
    <w:p w14:paraId="040F33AE" w14:textId="215CD2FD" w:rsidR="0000678B" w:rsidRDefault="0000678B" w:rsidP="0000678B">
      <w:pPr>
        <w:pStyle w:val="NoSpacing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IRC Budget Proposals</w:t>
      </w:r>
    </w:p>
    <w:p w14:paraId="563E4D89" w14:textId="2F335511" w:rsidR="0000678B" w:rsidRDefault="0000678B" w:rsidP="0000678B">
      <w:pPr>
        <w:pStyle w:val="NoSpacing"/>
        <w:numPr>
          <w:ilvl w:val="0"/>
          <w:numId w:val="3"/>
        </w:numPr>
      </w:pPr>
      <w:r>
        <w:rPr>
          <w:rFonts w:asciiTheme="majorHAnsi" w:hAnsiTheme="majorHAnsi"/>
        </w:rPr>
        <w:t xml:space="preserve">Heather presented the </w:t>
      </w:r>
      <w:r w:rsidR="009B3806">
        <w:rPr>
          <w:rFonts w:asciiTheme="majorHAnsi" w:hAnsiTheme="majorHAnsi"/>
        </w:rPr>
        <w:t>different ideas submitted for using the Commission’s budget.</w:t>
      </w:r>
    </w:p>
    <w:p w14:paraId="11B4EC0B" w14:textId="77777777" w:rsidR="00227976" w:rsidRDefault="00227976" w:rsidP="00A43E71">
      <w:pPr>
        <w:pStyle w:val="NoSpacing"/>
        <w:rPr>
          <w:rFonts w:asciiTheme="majorHAnsi" w:hAnsiTheme="majorHAnsi"/>
        </w:rPr>
      </w:pPr>
    </w:p>
    <w:p w14:paraId="6A84AE36" w14:textId="77777777" w:rsidR="009260F5" w:rsidRPr="00951DB0" w:rsidRDefault="009260F5" w:rsidP="009260F5">
      <w:pPr>
        <w:pStyle w:val="NoSpacing"/>
        <w:rPr>
          <w:rFonts w:asciiTheme="majorHAnsi" w:hAnsiTheme="majorHAnsi"/>
          <w:b/>
          <w:bCs/>
        </w:rPr>
      </w:pPr>
      <w:r w:rsidRPr="00951DB0">
        <w:rPr>
          <w:rFonts w:asciiTheme="majorHAnsi" w:hAnsiTheme="majorHAnsi"/>
          <w:b/>
          <w:bCs/>
        </w:rPr>
        <w:t>Meeting Minutes</w:t>
      </w:r>
    </w:p>
    <w:p w14:paraId="7F1C44F9" w14:textId="6E36C068" w:rsidR="009260F5" w:rsidRDefault="009B3806" w:rsidP="009260F5">
      <w:pPr>
        <w:pStyle w:val="NoSpacing"/>
        <w:numPr>
          <w:ilvl w:val="0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>August</w:t>
      </w:r>
      <w:r w:rsidR="009260F5">
        <w:rPr>
          <w:rFonts w:asciiTheme="majorHAnsi" w:hAnsiTheme="majorHAnsi"/>
        </w:rPr>
        <w:t xml:space="preserve"> Meeting Minutes were</w:t>
      </w:r>
      <w:r>
        <w:rPr>
          <w:rFonts w:asciiTheme="majorHAnsi" w:hAnsiTheme="majorHAnsi"/>
        </w:rPr>
        <w:t xml:space="preserve"> not</w:t>
      </w:r>
      <w:r w:rsidR="009260F5">
        <w:rPr>
          <w:rFonts w:asciiTheme="majorHAnsi" w:hAnsiTheme="majorHAnsi"/>
        </w:rPr>
        <w:t xml:space="preserve"> approved</w:t>
      </w:r>
      <w:r>
        <w:rPr>
          <w:rFonts w:asciiTheme="majorHAnsi" w:hAnsiTheme="majorHAnsi"/>
        </w:rPr>
        <w:t xml:space="preserve"> because</w:t>
      </w:r>
      <w:r w:rsidR="00D91433">
        <w:rPr>
          <w:rFonts w:asciiTheme="majorHAnsi" w:hAnsiTheme="majorHAnsi"/>
        </w:rPr>
        <w:t xml:space="preserve"> quorum was not met during the vote</w:t>
      </w:r>
      <w:r w:rsidR="009260F5">
        <w:rPr>
          <w:rFonts w:asciiTheme="majorHAnsi" w:hAnsiTheme="majorHAnsi"/>
        </w:rPr>
        <w:t>.</w:t>
      </w:r>
    </w:p>
    <w:p w14:paraId="1995CB5A" w14:textId="77777777" w:rsidR="009260F5" w:rsidRDefault="009260F5" w:rsidP="009260F5">
      <w:pPr>
        <w:pStyle w:val="NoSpacing"/>
        <w:ind w:left="720"/>
        <w:rPr>
          <w:rFonts w:asciiTheme="majorHAnsi" w:hAnsiTheme="majorHAnsi"/>
        </w:rPr>
      </w:pPr>
    </w:p>
    <w:p w14:paraId="7D8E3F62" w14:textId="08C03F88" w:rsidR="00D91433" w:rsidRPr="00545A43" w:rsidRDefault="00D91433" w:rsidP="00D91433">
      <w:pPr>
        <w:pStyle w:val="NoSpacing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City Budget Process Overview</w:t>
      </w:r>
    </w:p>
    <w:p w14:paraId="552291FB" w14:textId="517EEC3A" w:rsidR="00D91433" w:rsidRPr="00D91433" w:rsidRDefault="00D91433" w:rsidP="00D91433">
      <w:pPr>
        <w:pStyle w:val="NoSpacing"/>
        <w:numPr>
          <w:ilvl w:val="0"/>
          <w:numId w:val="3"/>
        </w:numPr>
        <w:rPr>
          <w:rFonts w:asciiTheme="majorHAnsi" w:hAnsiTheme="majorHAnsi"/>
          <w:b/>
          <w:bCs/>
        </w:rPr>
      </w:pPr>
      <w:r>
        <w:rPr>
          <w:rFonts w:asciiTheme="majorHAnsi" w:hAnsiTheme="majorHAnsi"/>
        </w:rPr>
        <w:t>Luanda shared a timeline of the City of Seattle’s budget process</w:t>
      </w:r>
    </w:p>
    <w:p w14:paraId="0BCC45C0" w14:textId="77777777" w:rsidR="00D91433" w:rsidRPr="000B365C" w:rsidRDefault="00D91433" w:rsidP="00D91433">
      <w:pPr>
        <w:pStyle w:val="NoSpacing"/>
        <w:ind w:left="720"/>
        <w:rPr>
          <w:rFonts w:asciiTheme="majorHAnsi" w:hAnsiTheme="majorHAnsi"/>
          <w:b/>
          <w:bCs/>
        </w:rPr>
      </w:pPr>
    </w:p>
    <w:p w14:paraId="647B8A35" w14:textId="77777777" w:rsidR="009260F5" w:rsidRDefault="009260F5" w:rsidP="009260F5">
      <w:pPr>
        <w:pStyle w:val="NoSpacing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OIRA Report</w:t>
      </w:r>
    </w:p>
    <w:p w14:paraId="7272060B" w14:textId="7BACC20D" w:rsidR="009260F5" w:rsidRDefault="009260F5" w:rsidP="009260F5">
      <w:pPr>
        <w:pStyle w:val="NoSpacing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Luanda shared updates about OIRA’s work in </w:t>
      </w:r>
      <w:r w:rsidR="00D91433">
        <w:rPr>
          <w:rFonts w:asciiTheme="majorHAnsi" w:hAnsiTheme="majorHAnsi"/>
        </w:rPr>
        <w:t>August</w:t>
      </w:r>
      <w:r>
        <w:rPr>
          <w:rFonts w:asciiTheme="majorHAnsi" w:hAnsiTheme="majorHAnsi"/>
        </w:rPr>
        <w:t xml:space="preserve"> 2022.</w:t>
      </w:r>
    </w:p>
    <w:p w14:paraId="69936C45" w14:textId="77777777" w:rsidR="009260F5" w:rsidRDefault="009260F5" w:rsidP="00227976">
      <w:pPr>
        <w:pStyle w:val="NoSpacing"/>
        <w:rPr>
          <w:rFonts w:asciiTheme="majorHAnsi" w:hAnsiTheme="majorHAnsi"/>
          <w:b/>
          <w:bCs/>
        </w:rPr>
      </w:pPr>
    </w:p>
    <w:p w14:paraId="7BF90480" w14:textId="77777777" w:rsidR="00227976" w:rsidRPr="0030591E" w:rsidRDefault="00227976" w:rsidP="00227976">
      <w:pPr>
        <w:rPr>
          <w:rFonts w:asciiTheme="majorHAnsi" w:hAnsiTheme="majorHAnsi" w:cstheme="minorHAnsi"/>
          <w:bCs/>
        </w:rPr>
      </w:pPr>
      <w:r w:rsidRPr="0030591E">
        <w:rPr>
          <w:rFonts w:asciiTheme="majorHAnsi" w:hAnsiTheme="majorHAnsi" w:cstheme="minorHAnsi"/>
          <w:b/>
        </w:rPr>
        <w:t>Adjourn</w:t>
      </w:r>
    </w:p>
    <w:p w14:paraId="1B2EAD6B" w14:textId="39DD2C1D" w:rsidR="00227976" w:rsidRPr="0030591E" w:rsidRDefault="00227976" w:rsidP="3CFAEAD7">
      <w:pPr>
        <w:rPr>
          <w:rFonts w:asciiTheme="majorHAnsi" w:hAnsiTheme="majorHAnsi"/>
        </w:rPr>
      </w:pPr>
      <w:r w:rsidRPr="3CFAEAD7">
        <w:rPr>
          <w:rFonts w:asciiTheme="majorHAnsi" w:hAnsiTheme="majorHAnsi"/>
        </w:rPr>
        <w:t xml:space="preserve">The commission adjourned at </w:t>
      </w:r>
      <w:r w:rsidR="00217416" w:rsidRPr="3CFAEAD7">
        <w:rPr>
          <w:rFonts w:asciiTheme="majorHAnsi" w:hAnsiTheme="majorHAnsi"/>
        </w:rPr>
        <w:t>8:0</w:t>
      </w:r>
      <w:r w:rsidR="00D91433">
        <w:rPr>
          <w:rFonts w:asciiTheme="majorHAnsi" w:hAnsiTheme="majorHAnsi"/>
        </w:rPr>
        <w:t>1</w:t>
      </w:r>
      <w:r w:rsidRPr="3CFAEAD7">
        <w:rPr>
          <w:rFonts w:asciiTheme="majorHAnsi" w:hAnsiTheme="majorHAnsi"/>
        </w:rPr>
        <w:t xml:space="preserve"> pm. </w:t>
      </w:r>
    </w:p>
    <w:p w14:paraId="6FC4760E" w14:textId="77777777" w:rsidR="006E0871" w:rsidRDefault="006E0871"/>
    <w:sectPr w:rsidR="006E0871" w:rsidSect="00960A6E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D01FA" w14:textId="77777777" w:rsidR="00DF3FCF" w:rsidRDefault="00DF3FCF" w:rsidP="00227976">
      <w:pPr>
        <w:spacing w:after="0" w:line="240" w:lineRule="auto"/>
      </w:pPr>
      <w:r>
        <w:separator/>
      </w:r>
    </w:p>
  </w:endnote>
  <w:endnote w:type="continuationSeparator" w:id="0">
    <w:p w14:paraId="5003542A" w14:textId="77777777" w:rsidR="00DF3FCF" w:rsidRDefault="00DF3FCF" w:rsidP="00227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DD402" w14:textId="77777777" w:rsidR="00960A6E" w:rsidRDefault="007D2C2F" w:rsidP="00960A6E">
    <w:pPr>
      <w:pStyle w:val="Footer"/>
      <w:framePr w:wrap="none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07B07BA" w14:textId="77777777" w:rsidR="00960A6E" w:rsidRDefault="00960A6E" w:rsidP="00960A6E">
    <w:pPr>
      <w:pStyle w:val="Footer"/>
      <w:ind w:right="360" w:firstLine="360"/>
      <w:jc w:val="center"/>
    </w:pPr>
  </w:p>
  <w:p w14:paraId="0AE42A7D" w14:textId="77777777" w:rsidR="00960A6E" w:rsidRDefault="00960A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92828028"/>
      <w:docPartObj>
        <w:docPartGallery w:val="Page Numbers (Bottom of Page)"/>
        <w:docPartUnique/>
      </w:docPartObj>
    </w:sdtPr>
    <w:sdtContent>
      <w:p w14:paraId="75BBB5A5" w14:textId="77777777" w:rsidR="00960A6E" w:rsidRDefault="007D2C2F" w:rsidP="00960A6E">
        <w:pPr>
          <w:pStyle w:val="Footer"/>
          <w:framePr w:wrap="none" w:vAnchor="text" w:hAnchor="margin" w:xAlign="outside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D346FC1" w14:textId="77777777" w:rsidR="00960A6E" w:rsidRDefault="00960A6E" w:rsidP="00960A6E">
    <w:pPr>
      <w:pStyle w:val="Footer"/>
      <w:ind w:right="360" w:firstLine="360"/>
    </w:pPr>
  </w:p>
  <w:p w14:paraId="1FB01FD9" w14:textId="77777777" w:rsidR="00960A6E" w:rsidRDefault="00960A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A93CF" w14:textId="77777777" w:rsidR="00DF3FCF" w:rsidRDefault="00DF3FCF" w:rsidP="00227976">
      <w:pPr>
        <w:spacing w:after="0" w:line="240" w:lineRule="auto"/>
      </w:pPr>
      <w:r>
        <w:separator/>
      </w:r>
    </w:p>
  </w:footnote>
  <w:footnote w:type="continuationSeparator" w:id="0">
    <w:p w14:paraId="48AD0185" w14:textId="77777777" w:rsidR="00DF3FCF" w:rsidRDefault="00DF3FCF" w:rsidP="00227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FB2B7" w14:textId="77777777" w:rsidR="00960A6E" w:rsidRPr="00A03043" w:rsidRDefault="007D2C2F" w:rsidP="00960A6E">
    <w:pPr>
      <w:tabs>
        <w:tab w:val="right" w:pos="8640"/>
      </w:tabs>
      <w:spacing w:after="0"/>
      <w:ind w:hanging="360"/>
      <w:jc w:val="center"/>
      <w:rPr>
        <w:rFonts w:ascii="Calibri" w:eastAsia="Calibri" w:hAnsi="Calibri" w:cs="Times New Roman"/>
        <w:b/>
        <w:sz w:val="28"/>
        <w:szCs w:val="28"/>
      </w:rPr>
    </w:pPr>
    <w:r w:rsidRPr="00A03043">
      <w:rPr>
        <w:rFonts w:ascii="Calibri" w:eastAsia="Calibri" w:hAnsi="Calibri" w:cs="Times New Roman"/>
        <w:b/>
        <w:sz w:val="28"/>
        <w:szCs w:val="28"/>
      </w:rPr>
      <w:t>Seattle Immigrant and Refugee Commission</w:t>
    </w:r>
  </w:p>
  <w:p w14:paraId="1D381650" w14:textId="1ACF7AB5" w:rsidR="00960A6E" w:rsidRPr="00E66760" w:rsidRDefault="0059011F" w:rsidP="00960A6E">
    <w:pPr>
      <w:tabs>
        <w:tab w:val="right" w:pos="8640"/>
      </w:tabs>
      <w:spacing w:after="0"/>
      <w:ind w:hanging="360"/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September 13</w:t>
    </w:r>
    <w:r w:rsidR="00E14CB3" w:rsidRPr="00E14CB3">
      <w:rPr>
        <w:rFonts w:ascii="Calibri" w:hAnsi="Calibri"/>
        <w:b/>
        <w:sz w:val="28"/>
        <w:szCs w:val="28"/>
        <w:vertAlign w:val="superscript"/>
      </w:rPr>
      <w:t>th</w:t>
    </w:r>
    <w:r w:rsidR="007D2C2F">
      <w:rPr>
        <w:rFonts w:ascii="Calibri" w:hAnsi="Calibri"/>
        <w:b/>
        <w:sz w:val="28"/>
        <w:szCs w:val="28"/>
      </w:rPr>
      <w:t>, 202</w:t>
    </w:r>
    <w:r w:rsidR="00E14CB3">
      <w:rPr>
        <w:rFonts w:ascii="Calibri" w:hAnsi="Calibri"/>
        <w:b/>
        <w:sz w:val="28"/>
        <w:szCs w:val="28"/>
      </w:rPr>
      <w:t>2</w:t>
    </w:r>
    <w:r w:rsidR="007D2C2F">
      <w:rPr>
        <w:rFonts w:ascii="Calibri" w:hAnsi="Calibri"/>
        <w:b/>
        <w:sz w:val="28"/>
        <w:szCs w:val="28"/>
      </w:rPr>
      <w:t xml:space="preserve"> </w:t>
    </w:r>
    <w:r w:rsidR="007D2C2F">
      <w:rPr>
        <w:rFonts w:ascii="Calibri" w:eastAsia="Calibri" w:hAnsi="Calibri" w:cs="Times New Roman"/>
        <w:b/>
        <w:sz w:val="28"/>
        <w:szCs w:val="28"/>
      </w:rPr>
      <w:t>(6:00-</w:t>
    </w:r>
    <w:r w:rsidR="00F01DDB">
      <w:rPr>
        <w:rFonts w:ascii="Calibri" w:eastAsia="Calibri" w:hAnsi="Calibri" w:cs="Times New Roman"/>
        <w:b/>
        <w:sz w:val="28"/>
        <w:szCs w:val="28"/>
      </w:rPr>
      <w:t>8</w:t>
    </w:r>
    <w:r w:rsidR="007D2C2F">
      <w:rPr>
        <w:rFonts w:ascii="Calibri" w:eastAsia="Calibri" w:hAnsi="Calibri" w:cs="Times New Roman"/>
        <w:b/>
        <w:sz w:val="28"/>
        <w:szCs w:val="28"/>
      </w:rPr>
      <w:t>:00</w:t>
    </w:r>
    <w:r w:rsidR="007D2C2F" w:rsidRPr="00A03043">
      <w:rPr>
        <w:rFonts w:ascii="Calibri" w:eastAsia="Calibri" w:hAnsi="Calibri" w:cs="Times New Roman"/>
        <w:b/>
        <w:sz w:val="28"/>
        <w:szCs w:val="28"/>
      </w:rPr>
      <w:t xml:space="preserve"> PM</w:t>
    </w:r>
    <w:r w:rsidR="007D2C2F">
      <w:rPr>
        <w:rFonts w:ascii="Calibri" w:eastAsia="Calibri" w:hAnsi="Calibri" w:cs="Times New Roman"/>
        <w:b/>
        <w:sz w:val="28"/>
        <w:szCs w:val="28"/>
      </w:rPr>
      <w:t>)</w:t>
    </w:r>
  </w:p>
  <w:p w14:paraId="0BBCA9E5" w14:textId="77777777" w:rsidR="00960A6E" w:rsidRDefault="00960A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E7A31"/>
    <w:multiLevelType w:val="hybridMultilevel"/>
    <w:tmpl w:val="0388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94923"/>
    <w:multiLevelType w:val="hybridMultilevel"/>
    <w:tmpl w:val="167AC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6F59"/>
    <w:multiLevelType w:val="hybridMultilevel"/>
    <w:tmpl w:val="CC989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3250C"/>
    <w:multiLevelType w:val="hybridMultilevel"/>
    <w:tmpl w:val="FFFFFFFF"/>
    <w:lvl w:ilvl="0" w:tplc="DDE681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47C27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68E8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DE0E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EB4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A04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B43C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BCC7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D093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C4489"/>
    <w:multiLevelType w:val="hybridMultilevel"/>
    <w:tmpl w:val="E8909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9205B"/>
    <w:multiLevelType w:val="hybridMultilevel"/>
    <w:tmpl w:val="01940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F03FD"/>
    <w:multiLevelType w:val="hybridMultilevel"/>
    <w:tmpl w:val="67F25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80DFD"/>
    <w:multiLevelType w:val="hybridMultilevel"/>
    <w:tmpl w:val="5DF85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244707">
    <w:abstractNumId w:val="3"/>
  </w:num>
  <w:num w:numId="2" w16cid:durableId="2094546418">
    <w:abstractNumId w:val="5"/>
  </w:num>
  <w:num w:numId="3" w16cid:durableId="912357250">
    <w:abstractNumId w:val="7"/>
  </w:num>
  <w:num w:numId="4" w16cid:durableId="174613757">
    <w:abstractNumId w:val="2"/>
  </w:num>
  <w:num w:numId="5" w16cid:durableId="1020470465">
    <w:abstractNumId w:val="1"/>
  </w:num>
  <w:num w:numId="6" w16cid:durableId="748186836">
    <w:abstractNumId w:val="6"/>
  </w:num>
  <w:num w:numId="7" w16cid:durableId="39522172">
    <w:abstractNumId w:val="4"/>
  </w:num>
  <w:num w:numId="8" w16cid:durableId="825164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976"/>
    <w:rsid w:val="0000678B"/>
    <w:rsid w:val="00055A3D"/>
    <w:rsid w:val="000618E2"/>
    <w:rsid w:val="00074441"/>
    <w:rsid w:val="000B365C"/>
    <w:rsid w:val="000C76C9"/>
    <w:rsid w:val="000D2155"/>
    <w:rsid w:val="001861E6"/>
    <w:rsid w:val="001B3A47"/>
    <w:rsid w:val="001B5E1F"/>
    <w:rsid w:val="001B64C9"/>
    <w:rsid w:val="001D4500"/>
    <w:rsid w:val="001E29A3"/>
    <w:rsid w:val="001F3E5D"/>
    <w:rsid w:val="00217416"/>
    <w:rsid w:val="00227976"/>
    <w:rsid w:val="00280535"/>
    <w:rsid w:val="002923A9"/>
    <w:rsid w:val="00293BA1"/>
    <w:rsid w:val="002D7966"/>
    <w:rsid w:val="003445E5"/>
    <w:rsid w:val="00347550"/>
    <w:rsid w:val="003753E6"/>
    <w:rsid w:val="003F04AA"/>
    <w:rsid w:val="004270BC"/>
    <w:rsid w:val="00470C58"/>
    <w:rsid w:val="004B6C43"/>
    <w:rsid w:val="004B7127"/>
    <w:rsid w:val="004B7340"/>
    <w:rsid w:val="004C1963"/>
    <w:rsid w:val="004C4B18"/>
    <w:rsid w:val="004C58E6"/>
    <w:rsid w:val="004D68E3"/>
    <w:rsid w:val="004D6C53"/>
    <w:rsid w:val="005043EB"/>
    <w:rsid w:val="005314F8"/>
    <w:rsid w:val="00535D81"/>
    <w:rsid w:val="00547FE9"/>
    <w:rsid w:val="0055295A"/>
    <w:rsid w:val="005541E2"/>
    <w:rsid w:val="00573955"/>
    <w:rsid w:val="00586E7F"/>
    <w:rsid w:val="0059011F"/>
    <w:rsid w:val="0059043A"/>
    <w:rsid w:val="005B7EA8"/>
    <w:rsid w:val="00634504"/>
    <w:rsid w:val="006C7FA1"/>
    <w:rsid w:val="006E0871"/>
    <w:rsid w:val="007461C1"/>
    <w:rsid w:val="0075581F"/>
    <w:rsid w:val="007C4C36"/>
    <w:rsid w:val="007D2C2F"/>
    <w:rsid w:val="007E4C3A"/>
    <w:rsid w:val="00824761"/>
    <w:rsid w:val="00843709"/>
    <w:rsid w:val="00891554"/>
    <w:rsid w:val="008E63DD"/>
    <w:rsid w:val="008F029C"/>
    <w:rsid w:val="00915C96"/>
    <w:rsid w:val="009260F5"/>
    <w:rsid w:val="00951DB0"/>
    <w:rsid w:val="00953C58"/>
    <w:rsid w:val="00960A6E"/>
    <w:rsid w:val="00971CE0"/>
    <w:rsid w:val="009B3806"/>
    <w:rsid w:val="009C188F"/>
    <w:rsid w:val="00A43E71"/>
    <w:rsid w:val="00A74709"/>
    <w:rsid w:val="00A95385"/>
    <w:rsid w:val="00AA1094"/>
    <w:rsid w:val="00B007AC"/>
    <w:rsid w:val="00B05197"/>
    <w:rsid w:val="00B060B7"/>
    <w:rsid w:val="00B2541B"/>
    <w:rsid w:val="00B351C7"/>
    <w:rsid w:val="00B451D5"/>
    <w:rsid w:val="00B50CF5"/>
    <w:rsid w:val="00B71009"/>
    <w:rsid w:val="00BA30B9"/>
    <w:rsid w:val="00BB4E28"/>
    <w:rsid w:val="00C12EB0"/>
    <w:rsid w:val="00C208A0"/>
    <w:rsid w:val="00CB0166"/>
    <w:rsid w:val="00CB2F09"/>
    <w:rsid w:val="00D35B09"/>
    <w:rsid w:val="00D41C79"/>
    <w:rsid w:val="00D91433"/>
    <w:rsid w:val="00D91707"/>
    <w:rsid w:val="00DF3FCF"/>
    <w:rsid w:val="00E07F61"/>
    <w:rsid w:val="00E14CB3"/>
    <w:rsid w:val="00E50A77"/>
    <w:rsid w:val="00E61017"/>
    <w:rsid w:val="00EF422B"/>
    <w:rsid w:val="00F01DDB"/>
    <w:rsid w:val="00F15207"/>
    <w:rsid w:val="00F636B4"/>
    <w:rsid w:val="06645E90"/>
    <w:rsid w:val="07ACBFB2"/>
    <w:rsid w:val="09FCEAC2"/>
    <w:rsid w:val="0A59DB1E"/>
    <w:rsid w:val="0B3047CF"/>
    <w:rsid w:val="10FF9B41"/>
    <w:rsid w:val="1A7F7452"/>
    <w:rsid w:val="1A944596"/>
    <w:rsid w:val="21220C4C"/>
    <w:rsid w:val="22FBE330"/>
    <w:rsid w:val="2572B2CE"/>
    <w:rsid w:val="25EDF58B"/>
    <w:rsid w:val="27DC9DB3"/>
    <w:rsid w:val="2B1B61B2"/>
    <w:rsid w:val="2D4F00C9"/>
    <w:rsid w:val="2E825DD6"/>
    <w:rsid w:val="309E0380"/>
    <w:rsid w:val="3277DA64"/>
    <w:rsid w:val="3905A11A"/>
    <w:rsid w:val="3CFAEAD7"/>
    <w:rsid w:val="49400B92"/>
    <w:rsid w:val="4A5B6F32"/>
    <w:rsid w:val="4FE2A38C"/>
    <w:rsid w:val="54AE8CCB"/>
    <w:rsid w:val="56CD5A9E"/>
    <w:rsid w:val="5B9943DD"/>
    <w:rsid w:val="5BDE3ACC"/>
    <w:rsid w:val="5C57B721"/>
    <w:rsid w:val="5D6FF298"/>
    <w:rsid w:val="6415B2BB"/>
    <w:rsid w:val="652DEE32"/>
    <w:rsid w:val="682328B6"/>
    <w:rsid w:val="68E19BFA"/>
    <w:rsid w:val="692692E9"/>
    <w:rsid w:val="6BD3AE55"/>
    <w:rsid w:val="6F8433F4"/>
    <w:rsid w:val="709F9794"/>
    <w:rsid w:val="71A301C7"/>
    <w:rsid w:val="72390A15"/>
    <w:rsid w:val="7276464F"/>
    <w:rsid w:val="77422F8E"/>
    <w:rsid w:val="7AF5DD56"/>
    <w:rsid w:val="7EEB59E4"/>
    <w:rsid w:val="7FA9C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3F36C"/>
  <w15:chartTrackingRefBased/>
  <w15:docId w15:val="{774E6213-B5C0-4D0C-8271-C0EC9100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97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79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97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279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976"/>
    <w:rPr>
      <w:rFonts w:eastAsiaTheme="minorEastAsia"/>
    </w:rPr>
  </w:style>
  <w:style w:type="paragraph" w:styleId="NoSpacing">
    <w:name w:val="No Spacing"/>
    <w:uiPriority w:val="1"/>
    <w:qFormat/>
    <w:rsid w:val="00227976"/>
    <w:pPr>
      <w:spacing w:after="0" w:line="240" w:lineRule="auto"/>
    </w:pPr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227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3074E82DD4FA44A371006C3F699240" ma:contentTypeVersion="11" ma:contentTypeDescription="Create a new document." ma:contentTypeScope="" ma:versionID="b4786b4da121cdc777beb7381c0ca3c6">
  <xsd:schema xmlns:xsd="http://www.w3.org/2001/XMLSchema" xmlns:xs="http://www.w3.org/2001/XMLSchema" xmlns:p="http://schemas.microsoft.com/office/2006/metadata/properties" xmlns:ns2="1237a3d6-1dc7-400e-a703-395e3d2a977b" xmlns:ns3="1211b3b9-4396-4c6e-b2d3-405b6eeaa770" targetNamespace="http://schemas.microsoft.com/office/2006/metadata/properties" ma:root="true" ma:fieldsID="2402d74f4e7a2185795630afd16ef0b0" ns2:_="" ns3:_="">
    <xsd:import namespace="1237a3d6-1dc7-400e-a703-395e3d2a977b"/>
    <xsd:import namespace="1211b3b9-4396-4c6e-b2d3-405b6eeaa77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7a3d6-1dc7-400e-a703-395e3d2a97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b3b9-4396-4c6e-b2d3-405b6eeaa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C8E1F0-B0F8-4921-859A-D7C040E03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7a3d6-1dc7-400e-a703-395e3d2a977b"/>
    <ds:schemaRef ds:uri="1211b3b9-4396-4c6e-b2d3-405b6eeaa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BB5C22-9023-4DDA-9A5D-7D76CF7F99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BE980D-B37B-425B-84CD-5806CC09F0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Arai, Luanda</dc:creator>
  <cp:keywords/>
  <dc:description/>
  <cp:lastModifiedBy>Arai, Luanda</cp:lastModifiedBy>
  <cp:revision>49</cp:revision>
  <dcterms:created xsi:type="dcterms:W3CDTF">2022-06-08T01:00:00Z</dcterms:created>
  <dcterms:modified xsi:type="dcterms:W3CDTF">2022-10-03T22:17:00Z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0x010100423074E82DD4FA44A371006C3F699240</vt:lpwstr>
  </property>
</Properties>
</file>